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87DCB" w:rsidRDefault="003D0D26">
      <w:pPr>
        <w:pStyle w:val="Titolo1"/>
        <w:spacing w:before="63"/>
        <w:ind w:left="2448"/>
      </w:pPr>
      <w:bookmarkStart w:id="0" w:name="_GoBack"/>
      <w:bookmarkEnd w:id="0"/>
      <w:r>
        <w:t>ALLEGATO 4</w:t>
      </w:r>
    </w:p>
    <w:p w:rsidR="00887DCB" w:rsidRDefault="003D0D26">
      <w:pPr>
        <w:ind w:left="3037" w:right="3043"/>
        <w:jc w:val="center"/>
        <w:rPr>
          <w:b/>
          <w:sz w:val="20"/>
        </w:rPr>
      </w:pPr>
      <w:r>
        <w:rPr>
          <w:b/>
          <w:sz w:val="20"/>
        </w:rPr>
        <w:t>DICHIARAZIONE DI SERVIZIO CONTINUATIVO</w:t>
      </w:r>
    </w:p>
    <w:p w:rsidR="00887DCB" w:rsidRDefault="00887DCB">
      <w:pPr>
        <w:pStyle w:val="Corpotesto"/>
        <w:rPr>
          <w:b/>
          <w:sz w:val="19"/>
        </w:rPr>
      </w:pPr>
    </w:p>
    <w:p w:rsidR="00887DCB" w:rsidRDefault="003D0D26">
      <w:pPr>
        <w:pStyle w:val="Corpotesto"/>
        <w:tabs>
          <w:tab w:val="left" w:pos="8175"/>
        </w:tabs>
        <w:spacing w:before="1"/>
        <w:ind w:left="184"/>
      </w:pPr>
      <w:r>
        <w:t>Io</w:t>
      </w:r>
      <w:r>
        <w:rPr>
          <w:spacing w:val="-4"/>
        </w:rPr>
        <w:t xml:space="preserve"> </w:t>
      </w:r>
      <w:r>
        <w:t xml:space="preserve">sottoscritto </w:t>
      </w:r>
      <w:r>
        <w:rPr>
          <w:w w:val="99"/>
          <w:u w:val="single"/>
        </w:rPr>
        <w:t xml:space="preserve"> </w:t>
      </w:r>
      <w:r>
        <w:rPr>
          <w:u w:val="single"/>
        </w:rPr>
        <w:tab/>
      </w:r>
    </w:p>
    <w:p w:rsidR="00887DCB" w:rsidRDefault="003D0D26">
      <w:pPr>
        <w:pStyle w:val="Corpotesto"/>
        <w:tabs>
          <w:tab w:val="left" w:pos="7518"/>
          <w:tab w:val="left" w:pos="8074"/>
        </w:tabs>
        <w:spacing w:before="115"/>
        <w:ind w:left="184"/>
      </w:pPr>
      <w:r>
        <w:t>dichiaro sotto la mia responsabilità  di prestare servizio, nel corrente</w:t>
      </w:r>
      <w:r>
        <w:rPr>
          <w:spacing w:val="-23"/>
        </w:rPr>
        <w:t xml:space="preserve"> </w:t>
      </w:r>
      <w:r>
        <w:t>anno</w:t>
      </w:r>
      <w:r>
        <w:rPr>
          <w:spacing w:val="-1"/>
        </w:rPr>
        <w:t xml:space="preserve"> </w:t>
      </w:r>
      <w:r>
        <w:t>scolastico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/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>, presso la unità</w:t>
      </w:r>
      <w:r>
        <w:rPr>
          <w:spacing w:val="8"/>
        </w:rPr>
        <w:t xml:space="preserve"> </w:t>
      </w:r>
      <w:r>
        <w:t>scolastica</w:t>
      </w:r>
    </w:p>
    <w:p w:rsidR="00887DCB" w:rsidRDefault="0039207D">
      <w:pPr>
        <w:pStyle w:val="Corpotesto"/>
        <w:spacing w:before="11"/>
        <w:rPr>
          <w:sz w:val="25"/>
        </w:rPr>
      </w:pPr>
      <w:r>
        <w:rPr>
          <w:noProof/>
          <w:lang w:bidi="ar-SA"/>
        </w:rPr>
        <mc:AlternateContent>
          <mc:Choice Requires="wps">
            <w:drawing>
              <wp:anchor distT="0" distB="0" distL="0" distR="0" simplePos="0" relativeHeight="251657728" behindDoc="1" locked="0" layoutInCell="1" allowOverlap="1">
                <wp:simplePos x="0" y="0"/>
                <wp:positionH relativeFrom="page">
                  <wp:posOffset>472440</wp:posOffset>
                </wp:positionH>
                <wp:positionV relativeFrom="paragraph">
                  <wp:posOffset>217170</wp:posOffset>
                </wp:positionV>
                <wp:extent cx="3742055" cy="0"/>
                <wp:effectExtent l="0" t="0" r="0" b="0"/>
                <wp:wrapTopAndBottom/>
                <wp:docPr id="1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3742055" cy="0"/>
                        </a:xfrm>
                        <a:prstGeom prst="line">
                          <a:avLst/>
                        </a:prstGeom>
                        <a:noFill/>
                        <a:ln w="5060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F3D6B8" id="Line 2" o:spid="_x0000_s1026" style="position:absolute;z-index:-25165875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" from="37.2pt,17.1pt" to="331.85pt,17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" strokeweight=".14056mm">
                <w10:wrap type="topAndBottom" anchorx="page"/>
              </v:line>
            </w:pict>
          </mc:Fallback>
        </mc:AlternateContent>
      </w:r>
    </w:p>
    <w:p w:rsidR="00887DCB" w:rsidRDefault="003D0D26">
      <w:pPr>
        <w:pStyle w:val="Corpotesto"/>
        <w:tabs>
          <w:tab w:val="left" w:pos="6061"/>
        </w:tabs>
        <w:spacing w:before="87"/>
        <w:ind w:left="184" w:right="108"/>
        <w:jc w:val="both"/>
      </w:pPr>
      <w:r>
        <w:t>ubicata  nel</w:t>
      </w:r>
      <w:r>
        <w:rPr>
          <w:spacing w:val="8"/>
        </w:rPr>
        <w:t xml:space="preserve"> </w:t>
      </w:r>
      <w:r>
        <w:t>comune</w:t>
      </w:r>
      <w:r>
        <w:rPr>
          <w:spacing w:val="32"/>
        </w:rPr>
        <w:t xml:space="preserve"> </w:t>
      </w:r>
      <w:r>
        <w:t>di</w:t>
      </w:r>
      <w:r>
        <w:rPr>
          <w:u w:val="single"/>
        </w:rPr>
        <w:t xml:space="preserve"> </w:t>
      </w:r>
      <w:r>
        <w:rPr>
          <w:u w:val="single"/>
        </w:rPr>
        <w:tab/>
      </w:r>
      <w:r>
        <w:t xml:space="preserve">di attuale titolarità e di aver prestato ininterrottamente servizio nella medesima unità scolastica </w:t>
      </w:r>
      <w:r>
        <w:rPr>
          <w:i/>
        </w:rPr>
        <w:t xml:space="preserve">(a) </w:t>
      </w:r>
      <w:r>
        <w:t>conservandone la titolarità ovvero in altre istituzioni per cui non si interrompe la continuità come previsto dalla nota 5 dell’allegato D del contratto</w:t>
      </w:r>
      <w:r>
        <w:t xml:space="preserve"> sulla</w:t>
      </w:r>
      <w:r>
        <w:rPr>
          <w:spacing w:val="4"/>
        </w:rPr>
        <w:t xml:space="preserve"> </w:t>
      </w:r>
      <w:r>
        <w:t>mobilità:</w:t>
      </w:r>
    </w:p>
    <w:p w:rsidR="00887DCB" w:rsidRDefault="00887DCB">
      <w:pPr>
        <w:pStyle w:val="Corpotesto"/>
        <w:spacing w:before="10"/>
        <w:rPr>
          <w:sz w:val="19"/>
        </w:rPr>
      </w:pPr>
    </w:p>
    <w:p w:rsidR="00887DCB" w:rsidRDefault="003D0D26">
      <w:pPr>
        <w:pStyle w:val="Titolo1"/>
        <w:ind w:right="0"/>
        <w:jc w:val="both"/>
      </w:pPr>
      <w:r>
        <w:t>Anni di continuità:</w:t>
      </w:r>
    </w:p>
    <w:p w:rsidR="00887DCB" w:rsidRDefault="00887DCB">
      <w:pPr>
        <w:pStyle w:val="Corpotesto"/>
        <w:spacing w:before="3"/>
        <w:rPr>
          <w:b/>
        </w:rPr>
      </w:pPr>
    </w:p>
    <w:tbl>
      <w:tblPr>
        <w:tblStyle w:val="TableNormal"/>
        <w:tblW w:w="0" w:type="auto"/>
        <w:tblInd w:w="18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66"/>
        <w:gridCol w:w="1978"/>
        <w:gridCol w:w="4686"/>
        <w:gridCol w:w="2593"/>
      </w:tblGrid>
      <w:tr w:rsidR="00887DCB">
        <w:trPr>
          <w:trHeight w:val="230"/>
        </w:trPr>
        <w:tc>
          <w:tcPr>
            <w:tcW w:w="46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1978" w:type="dxa"/>
          </w:tcPr>
          <w:p w:rsidR="00887DCB" w:rsidRDefault="003D0D26">
            <w:pPr>
              <w:pStyle w:val="TableParagraph"/>
              <w:spacing w:line="210" w:lineRule="exact"/>
              <w:ind w:left="323"/>
              <w:rPr>
                <w:b/>
                <w:sz w:val="20"/>
              </w:rPr>
            </w:pPr>
            <w:r>
              <w:rPr>
                <w:b/>
                <w:sz w:val="20"/>
              </w:rPr>
              <w:t>Anno scolastico</w:t>
            </w:r>
          </w:p>
        </w:tc>
        <w:tc>
          <w:tcPr>
            <w:tcW w:w="4686" w:type="dxa"/>
          </w:tcPr>
          <w:p w:rsidR="00887DCB" w:rsidRDefault="003D0D26">
            <w:pPr>
              <w:pStyle w:val="TableParagraph"/>
              <w:spacing w:line="210" w:lineRule="exact"/>
              <w:ind w:left="1902" w:right="1894"/>
              <w:jc w:val="center"/>
              <w:rPr>
                <w:b/>
                <w:i/>
                <w:sz w:val="20"/>
              </w:rPr>
            </w:pPr>
            <w:r>
              <w:rPr>
                <w:b/>
                <w:sz w:val="20"/>
              </w:rPr>
              <w:t>Scuola (</w:t>
            </w:r>
            <w:r>
              <w:rPr>
                <w:b/>
                <w:i/>
                <w:sz w:val="20"/>
              </w:rPr>
              <w:t>c)</w:t>
            </w:r>
          </w:p>
        </w:tc>
        <w:tc>
          <w:tcPr>
            <w:tcW w:w="2593" w:type="dxa"/>
          </w:tcPr>
          <w:p w:rsidR="00887DCB" w:rsidRDefault="003D0D26">
            <w:pPr>
              <w:pStyle w:val="TableParagraph"/>
              <w:spacing w:line="210" w:lineRule="exact"/>
              <w:ind w:left="933" w:right="927"/>
              <w:jc w:val="center"/>
              <w:rPr>
                <w:b/>
                <w:i/>
                <w:sz w:val="20"/>
              </w:rPr>
            </w:pPr>
            <w:r>
              <w:rPr>
                <w:b/>
                <w:sz w:val="20"/>
              </w:rPr>
              <w:t xml:space="preserve">Note </w:t>
            </w:r>
            <w:r>
              <w:rPr>
                <w:b/>
                <w:i/>
                <w:sz w:val="20"/>
              </w:rPr>
              <w:t>(d)</w:t>
            </w:r>
          </w:p>
        </w:tc>
      </w:tr>
      <w:tr w:rsidR="00887DCB">
        <w:trPr>
          <w:trHeight w:val="230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0" w:lineRule="exact"/>
              <w:ind w:right="1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1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30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0" w:lineRule="exact"/>
              <w:ind w:right="1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2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9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0" w:lineRule="exact"/>
              <w:ind w:right="1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3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30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1" w:lineRule="exact"/>
              <w:ind w:right="1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4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30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0" w:lineRule="exact"/>
              <w:ind w:right="1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5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30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0" w:lineRule="exact"/>
              <w:ind w:right="1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6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30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0" w:lineRule="exact"/>
              <w:ind w:right="1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7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30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0" w:lineRule="exact"/>
              <w:ind w:right="1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8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30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0" w:lineRule="exact"/>
              <w:ind w:right="138"/>
              <w:jc w:val="center"/>
              <w:rPr>
                <w:sz w:val="20"/>
              </w:rPr>
            </w:pPr>
            <w:r>
              <w:rPr>
                <w:w w:val="99"/>
                <w:sz w:val="20"/>
              </w:rPr>
              <w:t>9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30"/>
        </w:trPr>
        <w:tc>
          <w:tcPr>
            <w:tcW w:w="466" w:type="dxa"/>
          </w:tcPr>
          <w:p w:rsidR="00887DCB" w:rsidRDefault="003D0D26">
            <w:pPr>
              <w:pStyle w:val="TableParagraph"/>
              <w:spacing w:line="210" w:lineRule="exact"/>
              <w:ind w:left="90" w:right="126"/>
              <w:jc w:val="center"/>
              <w:rPr>
                <w:sz w:val="20"/>
              </w:rPr>
            </w:pPr>
            <w:r>
              <w:rPr>
                <w:sz w:val="20"/>
              </w:rPr>
              <w:t>10</w:t>
            </w:r>
          </w:p>
        </w:tc>
        <w:tc>
          <w:tcPr>
            <w:tcW w:w="1978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468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593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</w:tbl>
    <w:p w:rsidR="00887DCB" w:rsidRDefault="00887DCB">
      <w:pPr>
        <w:pStyle w:val="Corpotesto"/>
        <w:rPr>
          <w:b/>
          <w:sz w:val="19"/>
        </w:rPr>
      </w:pPr>
    </w:p>
    <w:p w:rsidR="00887DCB" w:rsidRDefault="003D0D26">
      <w:pPr>
        <w:pStyle w:val="Corpotesto"/>
        <w:spacing w:before="0"/>
        <w:ind w:left="184" w:right="101"/>
      </w:pPr>
      <w:r>
        <w:t xml:space="preserve">dichiaro altresì di aver prestato ininterrottamente servizio nel succitato comune, conservandone la titolarità in altre unità scolastiche dello stesso, nei seguenti anni scolastici immediatamente precedenti a quelli già dichiarati </w:t>
      </w:r>
      <w:r>
        <w:rPr>
          <w:i/>
        </w:rPr>
        <w:t>(b)</w:t>
      </w:r>
      <w:r>
        <w:t>:</w:t>
      </w:r>
    </w:p>
    <w:p w:rsidR="00887DCB" w:rsidRDefault="00887DCB">
      <w:pPr>
        <w:pStyle w:val="Corpotesto"/>
        <w:spacing w:before="8"/>
      </w:pPr>
    </w:p>
    <w:tbl>
      <w:tblPr>
        <w:tblStyle w:val="TableNormal"/>
        <w:tblW w:w="0" w:type="auto"/>
        <w:tblInd w:w="122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430"/>
        <w:gridCol w:w="2475"/>
        <w:gridCol w:w="3546"/>
      </w:tblGrid>
      <w:tr w:rsidR="00887DCB">
        <w:trPr>
          <w:trHeight w:val="229"/>
        </w:trPr>
        <w:tc>
          <w:tcPr>
            <w:tcW w:w="430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2475" w:type="dxa"/>
          </w:tcPr>
          <w:p w:rsidR="00887DCB" w:rsidRDefault="003D0D26">
            <w:pPr>
              <w:pStyle w:val="TableParagraph"/>
              <w:spacing w:line="210" w:lineRule="exact"/>
              <w:ind w:left="573"/>
              <w:rPr>
                <w:b/>
                <w:sz w:val="20"/>
              </w:rPr>
            </w:pPr>
            <w:r>
              <w:rPr>
                <w:b/>
                <w:sz w:val="20"/>
              </w:rPr>
              <w:t>Anno scolastico</w:t>
            </w:r>
          </w:p>
        </w:tc>
        <w:tc>
          <w:tcPr>
            <w:tcW w:w="3546" w:type="dxa"/>
          </w:tcPr>
          <w:p w:rsidR="00887DCB" w:rsidRDefault="003D0D26">
            <w:pPr>
              <w:pStyle w:val="TableParagraph"/>
              <w:spacing w:line="210" w:lineRule="exact"/>
              <w:ind w:left="1341" w:right="1332"/>
              <w:jc w:val="center"/>
              <w:rPr>
                <w:i/>
                <w:sz w:val="20"/>
              </w:rPr>
            </w:pPr>
            <w:r>
              <w:rPr>
                <w:sz w:val="20"/>
              </w:rPr>
              <w:t>Sc</w:t>
            </w:r>
            <w:r>
              <w:rPr>
                <w:sz w:val="20"/>
              </w:rPr>
              <w:t xml:space="preserve">uola </w:t>
            </w:r>
            <w:r>
              <w:rPr>
                <w:i/>
                <w:sz w:val="20"/>
              </w:rPr>
              <w:t>(c)</w:t>
            </w:r>
          </w:p>
        </w:tc>
      </w:tr>
      <w:tr w:rsidR="00887DCB">
        <w:trPr>
          <w:trHeight w:val="225"/>
        </w:trPr>
        <w:tc>
          <w:tcPr>
            <w:tcW w:w="430" w:type="dxa"/>
          </w:tcPr>
          <w:p w:rsidR="00887DCB" w:rsidRDefault="003D0D26">
            <w:pPr>
              <w:pStyle w:val="TableParagraph"/>
              <w:spacing w:before="3" w:line="201" w:lineRule="exact"/>
              <w:ind w:left="69"/>
              <w:rPr>
                <w:rFonts w:ascii="Courier New"/>
                <w:sz w:val="20"/>
              </w:rPr>
            </w:pPr>
            <w:r>
              <w:rPr>
                <w:rFonts w:ascii="Courier New"/>
                <w:w w:val="99"/>
                <w:sz w:val="20"/>
              </w:rPr>
              <w:t>1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7"/>
        </w:trPr>
        <w:tc>
          <w:tcPr>
            <w:tcW w:w="430" w:type="dxa"/>
          </w:tcPr>
          <w:p w:rsidR="00887DCB" w:rsidRDefault="003D0D26">
            <w:pPr>
              <w:pStyle w:val="TableParagraph"/>
              <w:spacing w:line="207" w:lineRule="exact"/>
              <w:ind w:left="69"/>
              <w:rPr>
                <w:rFonts w:ascii="Courier New"/>
                <w:b/>
                <w:sz w:val="20"/>
              </w:rPr>
            </w:pPr>
            <w:r>
              <w:rPr>
                <w:rFonts w:ascii="Courier New"/>
                <w:b/>
                <w:w w:val="99"/>
                <w:sz w:val="20"/>
              </w:rPr>
              <w:t>2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7"/>
        </w:trPr>
        <w:tc>
          <w:tcPr>
            <w:tcW w:w="430" w:type="dxa"/>
          </w:tcPr>
          <w:p w:rsidR="00887DCB" w:rsidRDefault="003D0D26">
            <w:pPr>
              <w:pStyle w:val="TableParagraph"/>
              <w:spacing w:line="207" w:lineRule="exact"/>
              <w:ind w:left="69"/>
              <w:rPr>
                <w:rFonts w:ascii="Courier New"/>
                <w:b/>
                <w:sz w:val="20"/>
              </w:rPr>
            </w:pPr>
            <w:r>
              <w:rPr>
                <w:rFonts w:ascii="Courier New"/>
                <w:b/>
                <w:w w:val="99"/>
                <w:sz w:val="20"/>
              </w:rPr>
              <w:t>3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5"/>
        </w:trPr>
        <w:tc>
          <w:tcPr>
            <w:tcW w:w="430" w:type="dxa"/>
          </w:tcPr>
          <w:p w:rsidR="00887DCB" w:rsidRDefault="003D0D26">
            <w:pPr>
              <w:pStyle w:val="TableParagraph"/>
              <w:spacing w:line="205" w:lineRule="exact"/>
              <w:ind w:left="69"/>
              <w:rPr>
                <w:rFonts w:ascii="Courier New"/>
                <w:b/>
                <w:sz w:val="20"/>
              </w:rPr>
            </w:pPr>
            <w:r>
              <w:rPr>
                <w:rFonts w:ascii="Courier New"/>
                <w:b/>
                <w:w w:val="99"/>
                <w:sz w:val="20"/>
              </w:rPr>
              <w:t>4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7"/>
        </w:trPr>
        <w:tc>
          <w:tcPr>
            <w:tcW w:w="430" w:type="dxa"/>
          </w:tcPr>
          <w:p w:rsidR="00887DCB" w:rsidRDefault="003D0D26">
            <w:pPr>
              <w:pStyle w:val="TableParagraph"/>
              <w:spacing w:line="207" w:lineRule="exact"/>
              <w:ind w:left="69"/>
              <w:rPr>
                <w:rFonts w:ascii="Courier New"/>
                <w:b/>
                <w:sz w:val="20"/>
              </w:rPr>
            </w:pPr>
            <w:r>
              <w:rPr>
                <w:rFonts w:ascii="Courier New"/>
                <w:b/>
                <w:w w:val="99"/>
                <w:sz w:val="20"/>
              </w:rPr>
              <w:t>5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5"/>
        </w:trPr>
        <w:tc>
          <w:tcPr>
            <w:tcW w:w="430" w:type="dxa"/>
          </w:tcPr>
          <w:p w:rsidR="00887DCB" w:rsidRDefault="003D0D26">
            <w:pPr>
              <w:pStyle w:val="TableParagraph"/>
              <w:spacing w:line="205" w:lineRule="exact"/>
              <w:ind w:left="69"/>
              <w:rPr>
                <w:rFonts w:ascii="Courier New"/>
                <w:b/>
                <w:sz w:val="20"/>
              </w:rPr>
            </w:pPr>
            <w:r>
              <w:rPr>
                <w:rFonts w:ascii="Courier New"/>
                <w:b/>
                <w:w w:val="99"/>
                <w:sz w:val="20"/>
              </w:rPr>
              <w:t>6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7"/>
        </w:trPr>
        <w:tc>
          <w:tcPr>
            <w:tcW w:w="430" w:type="dxa"/>
          </w:tcPr>
          <w:p w:rsidR="00887DCB" w:rsidRDefault="003D0D26">
            <w:pPr>
              <w:pStyle w:val="TableParagraph"/>
              <w:spacing w:before="1" w:line="206" w:lineRule="exact"/>
              <w:ind w:left="69"/>
              <w:rPr>
                <w:rFonts w:ascii="Courier New"/>
                <w:b/>
                <w:sz w:val="20"/>
              </w:rPr>
            </w:pPr>
            <w:r>
              <w:rPr>
                <w:rFonts w:ascii="Courier New"/>
                <w:b/>
                <w:w w:val="99"/>
                <w:sz w:val="20"/>
              </w:rPr>
              <w:t>7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7"/>
        </w:trPr>
        <w:tc>
          <w:tcPr>
            <w:tcW w:w="430" w:type="dxa"/>
          </w:tcPr>
          <w:p w:rsidR="00887DCB" w:rsidRDefault="003D0D26">
            <w:pPr>
              <w:pStyle w:val="TableParagraph"/>
              <w:spacing w:line="207" w:lineRule="exact"/>
              <w:ind w:left="69"/>
              <w:rPr>
                <w:rFonts w:ascii="Courier New"/>
                <w:b/>
                <w:sz w:val="20"/>
              </w:rPr>
            </w:pPr>
            <w:r>
              <w:rPr>
                <w:rFonts w:ascii="Courier New"/>
                <w:b/>
                <w:w w:val="99"/>
                <w:sz w:val="20"/>
              </w:rPr>
              <w:t>8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5"/>
        </w:trPr>
        <w:tc>
          <w:tcPr>
            <w:tcW w:w="430" w:type="dxa"/>
          </w:tcPr>
          <w:p w:rsidR="00887DCB" w:rsidRDefault="003D0D26">
            <w:pPr>
              <w:pStyle w:val="TableParagraph"/>
              <w:spacing w:line="205" w:lineRule="exact"/>
              <w:ind w:left="69"/>
              <w:rPr>
                <w:rFonts w:ascii="Courier New"/>
                <w:b/>
                <w:sz w:val="20"/>
              </w:rPr>
            </w:pPr>
            <w:r>
              <w:rPr>
                <w:rFonts w:ascii="Courier New"/>
                <w:b/>
                <w:w w:val="99"/>
                <w:sz w:val="20"/>
              </w:rPr>
              <w:t>9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  <w:tr w:rsidR="00887DCB">
        <w:trPr>
          <w:trHeight w:val="227"/>
        </w:trPr>
        <w:tc>
          <w:tcPr>
            <w:tcW w:w="430" w:type="dxa"/>
          </w:tcPr>
          <w:p w:rsidR="00887DCB" w:rsidRDefault="003D0D26">
            <w:pPr>
              <w:pStyle w:val="TableParagraph"/>
              <w:spacing w:before="1" w:line="206" w:lineRule="exact"/>
              <w:ind w:left="69"/>
              <w:rPr>
                <w:rFonts w:ascii="Courier New"/>
                <w:b/>
                <w:sz w:val="20"/>
              </w:rPr>
            </w:pPr>
            <w:r>
              <w:rPr>
                <w:rFonts w:ascii="Courier New"/>
                <w:b/>
                <w:sz w:val="20"/>
              </w:rPr>
              <w:t>10</w:t>
            </w:r>
          </w:p>
        </w:tc>
        <w:tc>
          <w:tcPr>
            <w:tcW w:w="2475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  <w:tc>
          <w:tcPr>
            <w:tcW w:w="3546" w:type="dxa"/>
          </w:tcPr>
          <w:p w:rsidR="00887DCB" w:rsidRDefault="00887DCB">
            <w:pPr>
              <w:pStyle w:val="TableParagraph"/>
              <w:rPr>
                <w:sz w:val="16"/>
              </w:rPr>
            </w:pPr>
          </w:p>
        </w:tc>
      </w:tr>
    </w:tbl>
    <w:p w:rsidR="003D0D26" w:rsidRDefault="003D0D26"/>
    <w:sectPr w:rsidR="003D0D26">
      <w:type w:val="continuous"/>
      <w:pgSz w:w="11910" w:h="16840"/>
      <w:pgMar w:top="980" w:right="600" w:bottom="280" w:left="5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hyphenationZone w:val="283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7DCB"/>
    <w:rsid w:val="0039207D"/>
    <w:rsid w:val="003D0D26"/>
    <w:rsid w:val="00887D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E4F2D71-DF3B-4843-981E-DC86609E8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uiPriority w:val="1"/>
    <w:qFormat/>
    <w:rPr>
      <w:rFonts w:ascii="Times New Roman" w:eastAsia="Times New Roman" w:hAnsi="Times New Roman" w:cs="Times New Roman"/>
      <w:lang w:val="it-IT" w:eastAsia="it-IT" w:bidi="it-IT"/>
    </w:rPr>
  </w:style>
  <w:style w:type="paragraph" w:styleId="Titolo1">
    <w:name w:val="heading 1"/>
    <w:basedOn w:val="Normale"/>
    <w:uiPriority w:val="1"/>
    <w:qFormat/>
    <w:pPr>
      <w:ind w:left="184" w:right="3043"/>
      <w:jc w:val="center"/>
      <w:outlineLvl w:val="0"/>
    </w:pPr>
    <w:rPr>
      <w:b/>
      <w:bCs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pPr>
      <w:spacing w:before="5"/>
    </w:pPr>
    <w:rPr>
      <w:sz w:val="20"/>
      <w:szCs w:val="20"/>
    </w:rPr>
  </w:style>
  <w:style w:type="paragraph" w:styleId="Paragrafoelenco">
    <w:name w:val="List Paragraph"/>
    <w:basedOn w:val="Normale"/>
    <w:uiPriority w:val="1"/>
    <w:qFormat/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138</Words>
  <Characters>793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schede-soprannumerari-DOCENTI-2014-15</vt:lpstr>
    </vt:vector>
  </TitlesOfParts>
  <Company/>
  <LinksUpToDate>false</LinksUpToDate>
  <CharactersWithSpaces>930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schede-soprannumerari-DOCENTI-2014-15</dc:title>
  <dc:creator>User</dc:creator>
  <cp:lastModifiedBy>Sonia</cp:lastModifiedBy>
  <cp:revision>2</cp:revision>
  <dcterms:created xsi:type="dcterms:W3CDTF">2019-03-13T12:19:00Z</dcterms:created>
  <dcterms:modified xsi:type="dcterms:W3CDTF">2019-03-13T12:19:00Z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2019-02-04T00:00:00Z</vt:filetime>
  </property>
  <property fmtid="{D5CDD505-2E9C-101B-9397-08002B2CF9AE}" pid="3" name="Creator">
    <vt:lpwstr>Microsoft® Office Word 2007</vt:lpwstr>
  </property>
  <property fmtid="{D5CDD505-2E9C-101B-9397-08002B2CF9AE}" pid="4" name="LastSaved">
    <vt:filetime>2019-03-13T00:00:00Z</vt:filetime>
  </property>
</Properties>
</file>