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0F" w:rsidRDefault="006D3F0F" w:rsidP="00CB5743">
      <w:pPr>
        <w:shd w:val="pct5" w:color="auto" w:fill="auto"/>
        <w:rPr>
          <w:rFonts w:ascii="Algerian" w:hAnsi="Algerian" w:cs="Algerian"/>
          <w:color w:val="000080"/>
          <w:sz w:val="40"/>
          <w:szCs w:val="40"/>
        </w:rPr>
      </w:pPr>
      <w:r>
        <w:rPr>
          <w:rFonts w:cs="Times New Roman"/>
          <w:color w:val="0000FF"/>
        </w:rPr>
        <w:tab/>
      </w:r>
      <w:r>
        <w:rPr>
          <w:rFonts w:cs="Times New Roman"/>
          <w:color w:val="0000FF"/>
        </w:rPr>
        <w:tab/>
      </w:r>
      <w:r>
        <w:rPr>
          <w:rFonts w:cs="Times New Roman"/>
          <w:color w:val="0000FF"/>
        </w:rPr>
        <w:tab/>
      </w:r>
      <w:r>
        <w:rPr>
          <w:rFonts w:cs="Times New Roman"/>
          <w:color w:val="0000FF"/>
        </w:rPr>
        <w:tab/>
      </w:r>
      <w:r>
        <w:rPr>
          <w:color w:val="0000FF"/>
        </w:rPr>
        <w:t xml:space="preserve">               </w:t>
      </w:r>
      <w:r w:rsidRPr="009869C3">
        <w:rPr>
          <w:rFonts w:ascii="Albertus Extra Bold" w:hAnsi="Albertus Extra Bold" w:cs="Albertus Extra Bold"/>
        </w:rPr>
        <w:object w:dxaOrig="675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4" o:title=""/>
          </v:shape>
          <o:OLEObject Type="Embed" ProgID="Word.Picture.8" ShapeID="_x0000_i1025" DrawAspect="Content" ObjectID="_1590994691" r:id="rId5"/>
        </w:object>
      </w:r>
    </w:p>
    <w:p w:rsidR="006D3F0F" w:rsidRDefault="006D3F0F" w:rsidP="00CB5743">
      <w:pPr>
        <w:shd w:val="pct5" w:color="auto" w:fill="auto"/>
        <w:jc w:val="center"/>
        <w:rPr>
          <w:rFonts w:ascii="Algerian" w:hAnsi="Algerian" w:cs="Algerian"/>
          <w:color w:val="000080"/>
          <w:sz w:val="40"/>
          <w:szCs w:val="40"/>
        </w:rPr>
      </w:pPr>
      <w:r>
        <w:rPr>
          <w:rFonts w:ascii="Algerian" w:hAnsi="Algerian" w:cs="Algerian"/>
          <w:color w:val="000080"/>
          <w:sz w:val="40"/>
          <w:szCs w:val="40"/>
        </w:rPr>
        <w:t xml:space="preserve">ISTITUTO COMPRENSIVO </w:t>
      </w:r>
      <w:proofErr w:type="spellStart"/>
      <w:r>
        <w:rPr>
          <w:rFonts w:ascii="Algerian" w:hAnsi="Algerian" w:cs="Algerian"/>
          <w:color w:val="000080"/>
          <w:sz w:val="40"/>
          <w:szCs w:val="40"/>
        </w:rPr>
        <w:t>DI</w:t>
      </w:r>
      <w:proofErr w:type="spellEnd"/>
      <w:r>
        <w:rPr>
          <w:rFonts w:ascii="Algerian" w:hAnsi="Algerian" w:cs="Algerian"/>
          <w:color w:val="000080"/>
          <w:sz w:val="40"/>
          <w:szCs w:val="40"/>
        </w:rPr>
        <w:t xml:space="preserve"> TEGGIANO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>Scuola dell’Infanzia – Primaria e Secondaria di I Grado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>Autonomia – C. MECC.  SAIC89700N –  C.F. 92012870652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>Via Sant’Antuono 5  -   84039- TEGGIANO -SA- tel. 0975/ 79118 – fax 0975/ 587935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80"/>
        </w:rPr>
        <w:t>e- mail – saic89700n@istruzione.it-saic89700n@pec.istruzione.it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80"/>
        </w:rPr>
        <w:t>www.comprensivoteggiano.it</w:t>
      </w:r>
    </w:p>
    <w:p w:rsidR="00E81581" w:rsidRDefault="006D3F0F" w:rsidP="00E81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1D1C" w:rsidRPr="00E81581" w:rsidRDefault="00251D1C" w:rsidP="00B2401B">
      <w:pPr>
        <w:rPr>
          <w:rFonts w:ascii="Times New Roman" w:hAnsi="Times New Roman" w:cs="Times New Roman"/>
          <w:bCs/>
          <w:sz w:val="22"/>
          <w:szCs w:val="22"/>
        </w:rPr>
      </w:pPr>
    </w:p>
    <w:p w:rsidR="009E2EF6" w:rsidRDefault="00251D1C" w:rsidP="00B2401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8158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</w:t>
      </w:r>
      <w:r w:rsidR="00E81581" w:rsidRPr="00E81581">
        <w:rPr>
          <w:rFonts w:ascii="Times New Roman" w:hAnsi="Times New Roman" w:cs="Times New Roman"/>
          <w:b/>
          <w:bCs/>
          <w:sz w:val="22"/>
          <w:szCs w:val="22"/>
          <w:u w:val="single"/>
        </w:rPr>
        <w:t>Dichiarazione per erogazione Fondo d</w:t>
      </w:r>
      <w:r w:rsidR="003B5AB0">
        <w:rPr>
          <w:rFonts w:ascii="Times New Roman" w:hAnsi="Times New Roman" w:cs="Times New Roman"/>
          <w:b/>
          <w:bCs/>
          <w:sz w:val="22"/>
          <w:szCs w:val="22"/>
          <w:u w:val="single"/>
        </w:rPr>
        <w:t>'Istituto</w:t>
      </w:r>
      <w:r w:rsidR="00AC223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Anno Scolastico 2017/2018</w:t>
      </w: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E81581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Il /La  sottoscritta/o ____________________________________________________________________</w:t>
      </w:r>
    </w:p>
    <w:p w:rsidR="00E81581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</w:p>
    <w:p w:rsidR="00E81581" w:rsidRDefault="003E08F9" w:rsidP="00B2401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assistente amministrativo / collaboratore scolastico presso  I. C. di Teggiano .</w:t>
      </w:r>
    </w:p>
    <w:p w:rsidR="00E81581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8C7457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di aver effettuato durante il corrente anno scolastico le seguenti ore da retribuire con il MO</w:t>
      </w:r>
      <w:r w:rsidR="00AC223F">
        <w:rPr>
          <w:rFonts w:ascii="Times New Roman" w:hAnsi="Times New Roman" w:cs="Times New Roman"/>
          <w:bCs/>
          <w:sz w:val="22"/>
          <w:szCs w:val="22"/>
        </w:rPr>
        <w:t>F 2017/2018</w:t>
      </w:r>
      <w:r w:rsidR="00C54116">
        <w:rPr>
          <w:rFonts w:ascii="Times New Roman" w:hAnsi="Times New Roman" w:cs="Times New Roman"/>
          <w:bCs/>
          <w:sz w:val="22"/>
          <w:szCs w:val="22"/>
        </w:rPr>
        <w:t>:</w:t>
      </w:r>
    </w:p>
    <w:p w:rsidR="008C7457" w:rsidRPr="00E81581" w:rsidRDefault="008C7457" w:rsidP="00B2401B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801"/>
        <w:gridCol w:w="844"/>
        <w:gridCol w:w="1230"/>
        <w:gridCol w:w="1209"/>
        <w:gridCol w:w="1603"/>
        <w:gridCol w:w="1584"/>
        <w:gridCol w:w="1583"/>
      </w:tblGrid>
      <w:tr w:rsidR="001E2909" w:rsidTr="001E2909">
        <w:tc>
          <w:tcPr>
            <w:tcW w:w="1809" w:type="dxa"/>
          </w:tcPr>
          <w:p w:rsidR="001E2909" w:rsidRPr="008C7457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Attività svolte  </w:t>
            </w:r>
          </w:p>
        </w:tc>
        <w:tc>
          <w:tcPr>
            <w:tcW w:w="851" w:type="dxa"/>
          </w:tcPr>
          <w:p w:rsidR="001E2909" w:rsidRPr="008C7457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svolte </w:t>
            </w:r>
          </w:p>
        </w:tc>
        <w:tc>
          <w:tcPr>
            <w:tcW w:w="992" w:type="dxa"/>
          </w:tcPr>
          <w:p w:rsidR="001E2909" w:rsidRPr="008C7457" w:rsidRDefault="001E2909" w:rsidP="001E290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Ore recuperate </w:t>
            </w:r>
          </w:p>
        </w:tc>
        <w:tc>
          <w:tcPr>
            <w:tcW w:w="1236" w:type="dxa"/>
          </w:tcPr>
          <w:p w:rsidR="001E2909" w:rsidRPr="008C7457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Ore da  pagare  </w:t>
            </w:r>
          </w:p>
        </w:tc>
        <w:tc>
          <w:tcPr>
            <w:tcW w:w="1630" w:type="dxa"/>
          </w:tcPr>
          <w:p w:rsidR="001E2909" w:rsidRPr="008C7457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Ore da recuperare</w:t>
            </w: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 Orario</w:t>
            </w:r>
          </w:p>
          <w:p w:rsidR="001E2909" w:rsidRPr="008C7457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(Spazio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Uff.)</w:t>
            </w: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importo</w:t>
            </w:r>
          </w:p>
          <w:p w:rsidR="001E2909" w:rsidRPr="008C7457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(Spazio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Uff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1E2909" w:rsidTr="001E2909">
        <w:tc>
          <w:tcPr>
            <w:tcW w:w="1809" w:type="dxa"/>
          </w:tcPr>
          <w:p w:rsidR="001E2909" w:rsidRPr="008C7457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Lavoro straordinario</w:t>
            </w:r>
          </w:p>
        </w:tc>
        <w:tc>
          <w:tcPr>
            <w:tcW w:w="851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E2909" w:rsidTr="001E2909">
        <w:tc>
          <w:tcPr>
            <w:tcW w:w="1809" w:type="dxa"/>
          </w:tcPr>
          <w:p w:rsidR="001E2909" w:rsidRPr="008C7457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Progetti</w:t>
            </w:r>
          </w:p>
        </w:tc>
        <w:tc>
          <w:tcPr>
            <w:tcW w:w="851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E2909" w:rsidTr="001E2909">
        <w:tc>
          <w:tcPr>
            <w:tcW w:w="1809" w:type="dxa"/>
          </w:tcPr>
          <w:p w:rsidR="001E2909" w:rsidRPr="008C7457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Sostituzioni colleghi assenti  collaboratori scolastici</w:t>
            </w:r>
          </w:p>
        </w:tc>
        <w:tc>
          <w:tcPr>
            <w:tcW w:w="851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E2909" w:rsidTr="001E2909">
        <w:tc>
          <w:tcPr>
            <w:tcW w:w="1809" w:type="dxa"/>
          </w:tcPr>
          <w:p w:rsidR="001E2909" w:rsidRPr="00735DD5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Intensificazione assistenti amministrativi</w:t>
            </w:r>
          </w:p>
        </w:tc>
        <w:tc>
          <w:tcPr>
            <w:tcW w:w="851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E2909" w:rsidTr="001E2909">
        <w:tc>
          <w:tcPr>
            <w:tcW w:w="1809" w:type="dxa"/>
          </w:tcPr>
          <w:p w:rsidR="001E2909" w:rsidRPr="00735DD5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Incarichi specifici </w:t>
            </w:r>
          </w:p>
        </w:tc>
        <w:tc>
          <w:tcPr>
            <w:tcW w:w="851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E2909" w:rsidTr="001E2909">
        <w:tc>
          <w:tcPr>
            <w:tcW w:w="1809" w:type="dxa"/>
          </w:tcPr>
          <w:p w:rsidR="001E2909" w:rsidRPr="00735DD5" w:rsidRDefault="001E2909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1E2909" w:rsidRDefault="001E2909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E81581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</w:p>
    <w:p w:rsidR="00534943" w:rsidRDefault="00534943" w:rsidP="00B2401B">
      <w:pPr>
        <w:rPr>
          <w:rFonts w:ascii="Times New Roman" w:hAnsi="Times New Roman" w:cs="Times New Roman"/>
          <w:bCs/>
          <w:sz w:val="22"/>
          <w:szCs w:val="22"/>
        </w:rPr>
      </w:pPr>
    </w:p>
    <w:p w:rsidR="00534943" w:rsidRDefault="00534943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34943">
        <w:rPr>
          <w:rFonts w:ascii="Times New Roman" w:hAnsi="Times New Roman" w:cs="Times New Roman"/>
          <w:b/>
          <w:bCs/>
          <w:sz w:val="22"/>
          <w:szCs w:val="22"/>
        </w:rPr>
        <w:t xml:space="preserve">Data                                                                                                                       Firma </w:t>
      </w: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_____________________</w:t>
      </w: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2615AF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VISTO</w:t>
      </w:r>
    </w:p>
    <w:p w:rsidR="003E08F9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3E08F9">
        <w:rPr>
          <w:rFonts w:ascii="Times New Roman" w:hAnsi="Times New Roman" w:cs="Times New Roman"/>
          <w:b/>
          <w:bCs/>
          <w:sz w:val="22"/>
          <w:szCs w:val="22"/>
        </w:rPr>
        <w:t xml:space="preserve">La DSGA </w:t>
      </w:r>
    </w:p>
    <w:p w:rsidR="00756104" w:rsidRDefault="003E08F9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756104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Il Dirigente Scolastico</w:t>
      </w:r>
    </w:p>
    <w:p w:rsidR="00756104" w:rsidRDefault="003E08F9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Gina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Marotta</w:t>
      </w:r>
      <w:proofErr w:type="spellEnd"/>
      <w:r w:rsidR="00756104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756104">
        <w:rPr>
          <w:rFonts w:ascii="Times New Roman" w:hAnsi="Times New Roman" w:cs="Times New Roman"/>
          <w:b/>
          <w:bCs/>
          <w:sz w:val="22"/>
          <w:szCs w:val="22"/>
        </w:rPr>
        <w:t xml:space="preserve">  Prof. Salvatore Gallo</w:t>
      </w:r>
    </w:p>
    <w:p w:rsidR="00756104" w:rsidRPr="00534943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sectPr w:rsidR="00756104" w:rsidRPr="00534943" w:rsidSect="00986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283"/>
  <w:doNotHyphenateCaps/>
  <w:characterSpacingControl w:val="doNotCompress"/>
  <w:doNotValidateAgainstSchema/>
  <w:doNotDemarcateInvalidXml/>
  <w:compat/>
  <w:rsids>
    <w:rsidRoot w:val="006721A1"/>
    <w:rsid w:val="00013A1E"/>
    <w:rsid w:val="000B202D"/>
    <w:rsid w:val="00145948"/>
    <w:rsid w:val="001E2909"/>
    <w:rsid w:val="00251D1C"/>
    <w:rsid w:val="002615AF"/>
    <w:rsid w:val="002F61DD"/>
    <w:rsid w:val="00380637"/>
    <w:rsid w:val="003A2C3E"/>
    <w:rsid w:val="003B5AB0"/>
    <w:rsid w:val="003E08F9"/>
    <w:rsid w:val="00534943"/>
    <w:rsid w:val="00543797"/>
    <w:rsid w:val="005C3F2D"/>
    <w:rsid w:val="005D64CA"/>
    <w:rsid w:val="005E4A47"/>
    <w:rsid w:val="006568C6"/>
    <w:rsid w:val="006721A1"/>
    <w:rsid w:val="006D3F0F"/>
    <w:rsid w:val="00701204"/>
    <w:rsid w:val="00717BE9"/>
    <w:rsid w:val="00735DD5"/>
    <w:rsid w:val="00756104"/>
    <w:rsid w:val="00786D9F"/>
    <w:rsid w:val="007A1CAB"/>
    <w:rsid w:val="008C7457"/>
    <w:rsid w:val="0091665C"/>
    <w:rsid w:val="009869C3"/>
    <w:rsid w:val="009E2EF6"/>
    <w:rsid w:val="00A16AAD"/>
    <w:rsid w:val="00AC223F"/>
    <w:rsid w:val="00AF749C"/>
    <w:rsid w:val="00B2401B"/>
    <w:rsid w:val="00B54969"/>
    <w:rsid w:val="00B852BA"/>
    <w:rsid w:val="00B87E9D"/>
    <w:rsid w:val="00C54116"/>
    <w:rsid w:val="00CB5743"/>
    <w:rsid w:val="00CB663E"/>
    <w:rsid w:val="00CE6B12"/>
    <w:rsid w:val="00CF78B1"/>
    <w:rsid w:val="00D122E6"/>
    <w:rsid w:val="00D36EE6"/>
    <w:rsid w:val="00E81581"/>
    <w:rsid w:val="00F4668A"/>
    <w:rsid w:val="00F87558"/>
    <w:rsid w:val="00FA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743"/>
    <w:pPr>
      <w:overflowPunct w:val="0"/>
      <w:autoSpaceDE w:val="0"/>
      <w:autoSpaceDN w:val="0"/>
      <w:adjustRightInd w:val="0"/>
    </w:pPr>
    <w:rPr>
      <w:rFonts w:ascii="Roman 10cpi" w:eastAsia="Times New Roman" w:hAnsi="Roman 10cpi" w:cs="Roman 10cp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locked/>
    <w:rsid w:val="008C7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termina%20gara%20assicur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determina gara assicurazione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2017-06-30T10:04:00Z</cp:lastPrinted>
  <dcterms:created xsi:type="dcterms:W3CDTF">2018-06-20T08:12:00Z</dcterms:created>
  <dcterms:modified xsi:type="dcterms:W3CDTF">2018-06-20T08:12:00Z</dcterms:modified>
</cp:coreProperties>
</file>